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A6" w:rsidRDefault="005F11A6" w:rsidP="0001297A">
      <w:pPr>
        <w:spacing w:after="0" w:line="240" w:lineRule="auto"/>
        <w:rPr>
          <w:rFonts w:ascii="Times New Roman" w:hAnsi="Times New Roman" w:cs="Times New Roman"/>
          <w:b/>
          <w:sz w:val="28"/>
          <w:szCs w:val="28"/>
        </w:rPr>
      </w:pPr>
    </w:p>
    <w:p w:rsidR="003F7C97" w:rsidRPr="00024387" w:rsidRDefault="00C558BB" w:rsidP="00830B99">
      <w:pPr>
        <w:spacing w:after="0" w:line="240" w:lineRule="auto"/>
        <w:jc w:val="center"/>
        <w:rPr>
          <w:rFonts w:ascii="Times New Roman" w:hAnsi="Times New Roman" w:cs="Aharoni"/>
          <w:b/>
          <w:sz w:val="28"/>
          <w:szCs w:val="28"/>
        </w:rPr>
      </w:pPr>
      <w:r w:rsidRPr="00024387">
        <w:rPr>
          <w:rFonts w:ascii="Times New Roman" w:hAnsi="Times New Roman" w:cs="Aharoni"/>
          <w:b/>
          <w:sz w:val="28"/>
          <w:szCs w:val="28"/>
        </w:rPr>
        <w:t>WILD SIDE SPECIALTY TOURS</w:t>
      </w:r>
    </w:p>
    <w:p w:rsidR="00C558BB" w:rsidRPr="00024387" w:rsidRDefault="00C558BB" w:rsidP="00A30D77">
      <w:pPr>
        <w:spacing w:after="0" w:line="240" w:lineRule="auto"/>
        <w:jc w:val="center"/>
        <w:rPr>
          <w:rFonts w:ascii="Times New Roman" w:hAnsi="Times New Roman" w:cs="Aharoni"/>
          <w:b/>
          <w:sz w:val="28"/>
          <w:szCs w:val="28"/>
        </w:rPr>
      </w:pPr>
      <w:r w:rsidRPr="00024387">
        <w:rPr>
          <w:rFonts w:ascii="Times New Roman" w:hAnsi="Times New Roman" w:cs="Aharoni"/>
          <w:b/>
          <w:sz w:val="28"/>
          <w:szCs w:val="28"/>
        </w:rPr>
        <w:t xml:space="preserve">ACKNOWLEDGEMENT OF RISK AND </w:t>
      </w:r>
      <w:r w:rsidR="00A167B3" w:rsidRPr="00024387">
        <w:rPr>
          <w:rFonts w:ascii="Times New Roman" w:hAnsi="Times New Roman" w:cs="Aharoni"/>
          <w:b/>
          <w:sz w:val="28"/>
          <w:szCs w:val="28"/>
        </w:rPr>
        <w:t xml:space="preserve">WAIVER FOR ALL </w:t>
      </w:r>
      <w:r w:rsidRPr="00024387">
        <w:rPr>
          <w:rFonts w:ascii="Times New Roman" w:hAnsi="Times New Roman" w:cs="Aharoni"/>
          <w:b/>
          <w:sz w:val="28"/>
          <w:szCs w:val="28"/>
        </w:rPr>
        <w:t>PARTICIPANTS</w:t>
      </w:r>
    </w:p>
    <w:p w:rsidR="00DF4C0B" w:rsidRPr="00413C6D" w:rsidRDefault="00DF4C0B">
      <w:pPr>
        <w:rPr>
          <w:rFonts w:ascii="Times New Roman" w:hAnsi="Times New Roman" w:cs="Aharoni"/>
          <w:sz w:val="20"/>
          <w:szCs w:val="20"/>
        </w:rPr>
      </w:pPr>
    </w:p>
    <w:p w:rsidR="00C558BB" w:rsidRPr="008D1CA8" w:rsidRDefault="00C558BB" w:rsidP="00907751">
      <w:pPr>
        <w:spacing w:line="240" w:lineRule="auto"/>
        <w:jc w:val="both"/>
        <w:rPr>
          <w:rStyle w:val="Emphasis"/>
          <w:rFonts w:ascii="Times New Roman" w:hAnsi="Times New Roman" w:cs="Times New Roman"/>
          <w:i w:val="0"/>
        </w:rPr>
      </w:pPr>
      <w:r w:rsidRPr="008D1CA8">
        <w:rPr>
          <w:rFonts w:ascii="Times New Roman" w:hAnsi="Times New Roman" w:cs="Times New Roman"/>
        </w:rPr>
        <w:t>Welcome to the Wild Side Specialty Tours! Our first concern is that you and your group have a memorable and safe experience. The Wild Side Specialty Tours’ environment, vessels, facilities, and activities are unique and different from your usual surroundings and activities. Inherent and unanticipated risks, dangers, and hazards exists and you must exercise caution at all times in order to avoid or minimize the risk of damage, injury, and death. Examples of these risks, damages, and hazards include, without limitation:</w:t>
      </w:r>
    </w:p>
    <w:p w:rsidR="00426BC0" w:rsidRPr="00631997" w:rsidRDefault="00C558BB"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Water over 2” deep, making drowning a possibility;</w:t>
      </w:r>
    </w:p>
    <w:p w:rsidR="00426BC0" w:rsidRPr="00631997" w:rsidRDefault="00C558BB"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Walking and standing surfaces that may be wet, slippery, moving, irregular, unstable, and rough;</w:t>
      </w:r>
    </w:p>
    <w:p w:rsidR="00426BC0" w:rsidRPr="00631997" w:rsidRDefault="00C558BB"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Open areas such as hatches that could be fallen into;</w:t>
      </w:r>
    </w:p>
    <w:p w:rsidR="00426BC0" w:rsidRPr="00631997" w:rsidRDefault="00C558BB"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Low or irregular lighting, or no lighting at all;</w:t>
      </w:r>
    </w:p>
    <w:p w:rsidR="00426BC0" w:rsidRPr="00631997" w:rsidRDefault="00C558BB"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Objects and equipment that could fall on someone;</w:t>
      </w:r>
    </w:p>
    <w:p w:rsidR="00426BC0" w:rsidRPr="00631997" w:rsidRDefault="00C558BB"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Low ceiling;</w:t>
      </w:r>
    </w:p>
    <w:p w:rsidR="00C558BB" w:rsidRPr="00631997" w:rsidRDefault="00C558BB"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Lines, chains, or other items that c</w:t>
      </w:r>
      <w:r w:rsidR="00426BC0" w:rsidRPr="00631997">
        <w:rPr>
          <w:rFonts w:ascii="Times New Roman" w:hAnsi="Times New Roman" w:cs="Aharoni"/>
          <w:b/>
        </w:rPr>
        <w:t>ould strike or entangle someone</w:t>
      </w:r>
    </w:p>
    <w:p w:rsidR="007F777E" w:rsidRPr="00631997" w:rsidRDefault="007F777E"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Extreme and variable physical, weather, and ocean conditions, including darkness, sun glare, hot and cold temperatures, rain, lightning, strong currents, large swells or rouge waves;</w:t>
      </w:r>
    </w:p>
    <w:p w:rsidR="007F777E" w:rsidRPr="00631997" w:rsidRDefault="007F777E"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Vessels, docks, ladders, and stairs that someone could fall from;</w:t>
      </w:r>
    </w:p>
    <w:p w:rsidR="007F777E" w:rsidRPr="00631997" w:rsidRDefault="007F777E"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Vessels that could pitch, roll, capsize, flood, collide, strike, and sink or otherwise injure;</w:t>
      </w:r>
    </w:p>
    <w:p w:rsidR="007F777E" w:rsidRPr="00631997" w:rsidRDefault="007F777E"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Gaps between a vessel and a dock that could open or close suddenly and unpredictably;</w:t>
      </w:r>
    </w:p>
    <w:p w:rsidR="007F777E" w:rsidRPr="00631997" w:rsidRDefault="007F777E"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Possible encounters with undesired wildlife and flora, and</w:t>
      </w:r>
    </w:p>
    <w:p w:rsidR="005F11A6" w:rsidRPr="007E3CDE" w:rsidRDefault="007F777E" w:rsidP="00907751">
      <w:pPr>
        <w:pStyle w:val="ListParagraph"/>
        <w:numPr>
          <w:ilvl w:val="0"/>
          <w:numId w:val="2"/>
        </w:numPr>
        <w:spacing w:line="240" w:lineRule="auto"/>
        <w:jc w:val="both"/>
        <w:rPr>
          <w:rFonts w:ascii="Times New Roman" w:hAnsi="Times New Roman" w:cs="Aharoni"/>
          <w:b/>
        </w:rPr>
      </w:pPr>
      <w:r w:rsidRPr="00631997">
        <w:rPr>
          <w:rFonts w:ascii="Times New Roman" w:hAnsi="Times New Roman" w:cs="Aharoni"/>
          <w:b/>
        </w:rPr>
        <w:t>Unavailability of medical attention and treatment.</w:t>
      </w:r>
    </w:p>
    <w:p w:rsidR="008142A4" w:rsidRPr="008D1CA8" w:rsidRDefault="008142A4" w:rsidP="00907751">
      <w:pPr>
        <w:autoSpaceDE w:val="0"/>
        <w:autoSpaceDN w:val="0"/>
        <w:adjustRightInd w:val="0"/>
        <w:spacing w:after="0" w:line="240" w:lineRule="auto"/>
        <w:jc w:val="both"/>
        <w:rPr>
          <w:rFonts w:ascii="Times New Roman" w:hAnsi="Times New Roman" w:cs="Aharoni"/>
        </w:rPr>
      </w:pPr>
      <w:r w:rsidRPr="008D1CA8">
        <w:rPr>
          <w:rFonts w:ascii="Times New Roman" w:hAnsi="Times New Roman" w:cs="Aharoni"/>
        </w:rPr>
        <w:t>By signing this document and/or by such attendance you and such other person(s) shall be deemed to have read and understood the information in this document and to have irrevocably waived any and all claims against the Wild Side Specialty Tours and its directors, officers, employees, contractors, volunteers, agents, and insurers for damage, injury, accident, illness, or death occurring during or by reason of such activities. You agree to represent your ability to cover medical expenses incurred as a result of an accident and to cover Wild Side Specialty Tour’s legal defense costs if an ensuing lawsuit is eventually found to be frivolous.</w:t>
      </w:r>
    </w:p>
    <w:p w:rsidR="008142A4" w:rsidRPr="008D1CA8" w:rsidRDefault="008142A4" w:rsidP="00907751">
      <w:pPr>
        <w:autoSpaceDE w:val="0"/>
        <w:autoSpaceDN w:val="0"/>
        <w:adjustRightInd w:val="0"/>
        <w:spacing w:after="0" w:line="240" w:lineRule="auto"/>
        <w:jc w:val="both"/>
        <w:rPr>
          <w:rFonts w:ascii="Times New Roman" w:hAnsi="Times New Roman" w:cs="Aharoni"/>
        </w:rPr>
      </w:pPr>
    </w:p>
    <w:p w:rsidR="008142A4" w:rsidRPr="008D1CA8" w:rsidRDefault="00B90C6C" w:rsidP="00907751">
      <w:pPr>
        <w:autoSpaceDE w:val="0"/>
        <w:autoSpaceDN w:val="0"/>
        <w:adjustRightInd w:val="0"/>
        <w:spacing w:after="0" w:line="240" w:lineRule="auto"/>
        <w:jc w:val="both"/>
        <w:rPr>
          <w:rFonts w:ascii="Times New Roman" w:hAnsi="Times New Roman" w:cs="Aharoni"/>
        </w:rPr>
      </w:pPr>
      <w:r w:rsidRPr="008D1CA8">
        <w:rPr>
          <w:rFonts w:ascii="Times New Roman" w:hAnsi="Times New Roman" w:cs="Aharoni"/>
        </w:rPr>
        <w:t xml:space="preserve">     </w:t>
      </w:r>
      <w:r w:rsidR="008142A4" w:rsidRPr="008D1CA8">
        <w:rPr>
          <w:rFonts w:ascii="Times New Roman" w:hAnsi="Times New Roman" w:cs="Aharoni"/>
        </w:rPr>
        <w:t xml:space="preserve">You agree that you have </w:t>
      </w:r>
      <w:r w:rsidR="008142A4" w:rsidRPr="008D1CA8">
        <w:rPr>
          <w:rFonts w:ascii="Times New Roman" w:hAnsi="Times New Roman" w:cs="Aharoni"/>
          <w:b/>
        </w:rPr>
        <w:t>disclose</w:t>
      </w:r>
      <w:r w:rsidR="008D1CA8" w:rsidRPr="008D1CA8">
        <w:rPr>
          <w:rFonts w:ascii="Times New Roman" w:hAnsi="Times New Roman" w:cs="Aharoni"/>
          <w:b/>
        </w:rPr>
        <w:t>d</w:t>
      </w:r>
      <w:r w:rsidR="008142A4" w:rsidRPr="008D1CA8">
        <w:rPr>
          <w:rFonts w:ascii="Times New Roman" w:hAnsi="Times New Roman" w:cs="Aharoni"/>
          <w:b/>
        </w:rPr>
        <w:t xml:space="preserve"> any</w:t>
      </w:r>
      <w:r w:rsidR="008142A4" w:rsidRPr="008D1CA8">
        <w:rPr>
          <w:rFonts w:ascii="Times New Roman" w:hAnsi="Times New Roman" w:cs="Aharoni"/>
        </w:rPr>
        <w:t xml:space="preserve"> </w:t>
      </w:r>
      <w:r w:rsidR="008142A4" w:rsidRPr="008D1CA8">
        <w:rPr>
          <w:rFonts w:ascii="Times New Roman" w:hAnsi="Times New Roman" w:cs="Aharoni"/>
          <w:b/>
        </w:rPr>
        <w:t>medical, physical, or mental conditions</w:t>
      </w:r>
      <w:r w:rsidR="008142A4" w:rsidRPr="008D1CA8">
        <w:rPr>
          <w:rFonts w:ascii="Times New Roman" w:hAnsi="Times New Roman" w:cs="Aharoni"/>
        </w:rPr>
        <w:t xml:space="preserve"> to Wild Side staff and possess needed physical clearance to participate in Wild Side Specialty Tours’ activities.</w:t>
      </w:r>
    </w:p>
    <w:p w:rsidR="00B90C6C" w:rsidRPr="008D1CA8" w:rsidRDefault="00B90C6C" w:rsidP="00907751">
      <w:pPr>
        <w:autoSpaceDE w:val="0"/>
        <w:autoSpaceDN w:val="0"/>
        <w:adjustRightInd w:val="0"/>
        <w:spacing w:after="0" w:line="240" w:lineRule="auto"/>
        <w:jc w:val="both"/>
        <w:rPr>
          <w:rFonts w:ascii="Times New Roman" w:hAnsi="Times New Roman" w:cs="Aharoni"/>
        </w:rPr>
      </w:pPr>
    </w:p>
    <w:p w:rsidR="008142A4" w:rsidRPr="00413C6D" w:rsidRDefault="008142A4" w:rsidP="00907751">
      <w:pPr>
        <w:autoSpaceDE w:val="0"/>
        <w:autoSpaceDN w:val="0"/>
        <w:adjustRightInd w:val="0"/>
        <w:spacing w:after="0" w:line="240" w:lineRule="auto"/>
        <w:jc w:val="both"/>
        <w:rPr>
          <w:rFonts w:ascii="Times New Roman" w:hAnsi="Times New Roman" w:cs="Aharoni"/>
        </w:rPr>
      </w:pPr>
      <w:bookmarkStart w:id="0" w:name="_GoBack"/>
      <w:bookmarkEnd w:id="0"/>
    </w:p>
    <w:p w:rsidR="008142A4" w:rsidRPr="00413C6D" w:rsidRDefault="008142A4" w:rsidP="00907751">
      <w:pPr>
        <w:autoSpaceDE w:val="0"/>
        <w:autoSpaceDN w:val="0"/>
        <w:adjustRightInd w:val="0"/>
        <w:spacing w:after="0" w:line="240" w:lineRule="auto"/>
        <w:jc w:val="center"/>
        <w:rPr>
          <w:rFonts w:ascii="Times New Roman" w:hAnsi="Times New Roman" w:cs="Aharoni"/>
          <w:b/>
          <w:i/>
          <w:sz w:val="24"/>
          <w:szCs w:val="24"/>
        </w:rPr>
      </w:pPr>
      <w:r w:rsidRPr="00413C6D">
        <w:rPr>
          <w:rFonts w:ascii="Times New Roman" w:hAnsi="Times New Roman" w:cs="Aharoni"/>
          <w:b/>
          <w:i/>
          <w:sz w:val="24"/>
          <w:szCs w:val="24"/>
        </w:rPr>
        <w:t>I understand I am voluntarily participating in Wild Side activities and the risks inherent in my participation and being in or on the water have been verbally disclosed to me on this date.</w:t>
      </w:r>
    </w:p>
    <w:p w:rsidR="008142A4" w:rsidRPr="00413C6D" w:rsidRDefault="008142A4" w:rsidP="008142A4">
      <w:pPr>
        <w:autoSpaceDE w:val="0"/>
        <w:autoSpaceDN w:val="0"/>
        <w:adjustRightInd w:val="0"/>
        <w:spacing w:after="0" w:line="240" w:lineRule="auto"/>
        <w:rPr>
          <w:rFonts w:ascii="Times New Roman" w:hAnsi="Times New Roman" w:cs="Aharoni"/>
          <w:b/>
          <w:i/>
        </w:rPr>
      </w:pPr>
    </w:p>
    <w:p w:rsidR="00830B99" w:rsidRPr="00413C6D" w:rsidRDefault="00830B99" w:rsidP="008142A4">
      <w:pPr>
        <w:autoSpaceDE w:val="0"/>
        <w:autoSpaceDN w:val="0"/>
        <w:adjustRightInd w:val="0"/>
        <w:spacing w:after="0" w:line="240" w:lineRule="auto"/>
        <w:rPr>
          <w:rFonts w:ascii="Times New Roman" w:hAnsi="Times New Roman" w:cs="Aharoni"/>
          <w:b/>
        </w:rPr>
      </w:pPr>
    </w:p>
    <w:p w:rsidR="008142A4" w:rsidRPr="00413C6D" w:rsidRDefault="008142A4" w:rsidP="00830B99">
      <w:pPr>
        <w:autoSpaceDE w:val="0"/>
        <w:autoSpaceDN w:val="0"/>
        <w:adjustRightInd w:val="0"/>
        <w:spacing w:after="0" w:line="240" w:lineRule="auto"/>
        <w:rPr>
          <w:rFonts w:ascii="Times New Roman" w:hAnsi="Times New Roman" w:cs="Aharoni"/>
          <w:b/>
        </w:rPr>
      </w:pPr>
      <w:r w:rsidRPr="00413C6D">
        <w:rPr>
          <w:rFonts w:ascii="Times New Roman" w:hAnsi="Times New Roman" w:cs="Aharoni"/>
          <w:b/>
        </w:rPr>
        <w:t>Voluntary Participant’</w:t>
      </w:r>
      <w:r w:rsidR="00830B99" w:rsidRPr="00413C6D">
        <w:rPr>
          <w:rFonts w:ascii="Times New Roman" w:hAnsi="Times New Roman" w:cs="Aharoni"/>
          <w:b/>
        </w:rPr>
        <w:t>s Signature</w:t>
      </w:r>
      <w:r w:rsidRPr="00413C6D">
        <w:rPr>
          <w:rFonts w:ascii="Times New Roman" w:hAnsi="Times New Roman" w:cs="Aharoni"/>
          <w:b/>
        </w:rPr>
        <w:t>______________________</w:t>
      </w:r>
      <w:r w:rsidR="00907751" w:rsidRPr="00413C6D">
        <w:rPr>
          <w:rFonts w:ascii="Times New Roman" w:hAnsi="Times New Roman" w:cs="Aharoni"/>
          <w:b/>
        </w:rPr>
        <w:t>______________</w:t>
      </w:r>
      <w:r w:rsidR="00526738">
        <w:rPr>
          <w:rFonts w:ascii="Times New Roman" w:hAnsi="Times New Roman" w:cs="Aharoni"/>
          <w:b/>
        </w:rPr>
        <w:t>___________</w:t>
      </w:r>
      <w:r w:rsidR="0001297A" w:rsidRPr="00413C6D">
        <w:rPr>
          <w:rFonts w:ascii="Times New Roman" w:hAnsi="Times New Roman" w:cs="Aharoni"/>
          <w:b/>
        </w:rPr>
        <w:t xml:space="preserve"> </w:t>
      </w:r>
      <w:r w:rsidRPr="00413C6D">
        <w:rPr>
          <w:rFonts w:ascii="Times New Roman" w:hAnsi="Times New Roman" w:cs="Aharoni"/>
          <w:b/>
        </w:rPr>
        <w:t>Date</w:t>
      </w:r>
      <w:r w:rsidR="00907751" w:rsidRPr="00413C6D">
        <w:rPr>
          <w:rFonts w:ascii="Times New Roman" w:hAnsi="Times New Roman" w:cs="Aharoni"/>
          <w:b/>
        </w:rPr>
        <w:t>_</w:t>
      </w:r>
      <w:r w:rsidRPr="00413C6D">
        <w:rPr>
          <w:rFonts w:ascii="Times New Roman" w:hAnsi="Times New Roman" w:cs="Aharoni"/>
          <w:b/>
        </w:rPr>
        <w:t>______________</w:t>
      </w:r>
    </w:p>
    <w:p w:rsidR="008D1CA8" w:rsidRDefault="008D1CA8" w:rsidP="00C93D41">
      <w:pPr>
        <w:autoSpaceDE w:val="0"/>
        <w:autoSpaceDN w:val="0"/>
        <w:adjustRightInd w:val="0"/>
        <w:spacing w:after="0" w:line="240" w:lineRule="auto"/>
        <w:rPr>
          <w:rFonts w:ascii="Times New Roman" w:hAnsi="Times New Roman" w:cs="Aharoni"/>
          <w:b/>
        </w:rPr>
      </w:pPr>
    </w:p>
    <w:p w:rsidR="00830B99" w:rsidRPr="00413C6D" w:rsidRDefault="00024387" w:rsidP="00C93D41">
      <w:pPr>
        <w:autoSpaceDE w:val="0"/>
        <w:autoSpaceDN w:val="0"/>
        <w:adjustRightInd w:val="0"/>
        <w:spacing w:after="0" w:line="240" w:lineRule="auto"/>
        <w:rPr>
          <w:rFonts w:ascii="Times New Roman" w:hAnsi="Times New Roman" w:cs="Aharoni"/>
          <w:b/>
        </w:rPr>
      </w:pPr>
      <w:r>
        <w:rPr>
          <w:rFonts w:ascii="Times New Roman" w:hAnsi="Times New Roman" w:cs="Aharoni"/>
          <w:b/>
        </w:rPr>
        <w:t>(Children under 18)_______________________________________________________________________________</w:t>
      </w:r>
    </w:p>
    <w:p w:rsidR="00830B99" w:rsidRPr="00413C6D" w:rsidRDefault="001C1E95" w:rsidP="00C93D41">
      <w:pPr>
        <w:autoSpaceDE w:val="0"/>
        <w:autoSpaceDN w:val="0"/>
        <w:adjustRightInd w:val="0"/>
        <w:spacing w:after="0" w:line="240" w:lineRule="auto"/>
        <w:rPr>
          <w:rFonts w:ascii="Times New Roman" w:hAnsi="Times New Roman" w:cs="Aharoni"/>
          <w:b/>
        </w:rPr>
      </w:pPr>
      <w:r>
        <w:rPr>
          <w:rFonts w:ascii="Times New Roman" w:hAnsi="Times New Roman" w:cs="Aharoni"/>
          <w:b/>
        </w:rPr>
        <w:tab/>
      </w:r>
      <w:r>
        <w:rPr>
          <w:rFonts w:ascii="Times New Roman" w:hAnsi="Times New Roman" w:cs="Aharoni"/>
          <w:b/>
        </w:rPr>
        <w:tab/>
      </w:r>
      <w:r>
        <w:rPr>
          <w:rFonts w:ascii="Times New Roman" w:hAnsi="Times New Roman" w:cs="Aharoni"/>
          <w:b/>
        </w:rPr>
        <w:tab/>
      </w:r>
      <w:r>
        <w:rPr>
          <w:rFonts w:ascii="Times New Roman" w:hAnsi="Times New Roman" w:cs="Aharoni"/>
          <w:b/>
        </w:rPr>
        <w:tab/>
      </w:r>
      <w:r>
        <w:rPr>
          <w:rFonts w:ascii="Times New Roman" w:hAnsi="Times New Roman" w:cs="Aharoni"/>
          <w:b/>
        </w:rPr>
        <w:tab/>
      </w:r>
      <w:r>
        <w:rPr>
          <w:rFonts w:ascii="Times New Roman" w:hAnsi="Times New Roman" w:cs="Aharoni"/>
          <w:b/>
        </w:rPr>
        <w:tab/>
      </w:r>
      <w:r>
        <w:rPr>
          <w:rFonts w:ascii="Times New Roman" w:hAnsi="Times New Roman" w:cs="Aharoni"/>
          <w:b/>
        </w:rPr>
        <w:tab/>
      </w:r>
      <w:r>
        <w:rPr>
          <w:rFonts w:ascii="Times New Roman" w:hAnsi="Times New Roman" w:cs="Aharoni"/>
          <w:b/>
        </w:rPr>
        <w:tab/>
      </w:r>
      <w:r>
        <w:rPr>
          <w:rFonts w:ascii="Times New Roman" w:hAnsi="Times New Roman" w:cs="Aharoni"/>
          <w:b/>
        </w:rPr>
        <w:tab/>
      </w:r>
      <w:r>
        <w:rPr>
          <w:rFonts w:ascii="Times New Roman" w:hAnsi="Times New Roman" w:cs="Aharoni"/>
          <w:b/>
        </w:rPr>
        <w:tab/>
      </w:r>
      <w:r>
        <w:rPr>
          <w:rFonts w:ascii="Times New Roman" w:hAnsi="Times New Roman" w:cs="Aharoni"/>
          <w:b/>
        </w:rPr>
        <w:tab/>
      </w:r>
    </w:p>
    <w:sectPr w:rsidR="00830B99" w:rsidRPr="00413C6D" w:rsidSect="00024387">
      <w:footerReference w:type="default" r:id="rId8"/>
      <w:pgSz w:w="12240" w:h="15840"/>
      <w:pgMar w:top="720" w:right="720"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93" w:rsidRDefault="007D5793" w:rsidP="00830B99">
      <w:pPr>
        <w:spacing w:after="0" w:line="240" w:lineRule="auto"/>
      </w:pPr>
      <w:r>
        <w:separator/>
      </w:r>
    </w:p>
  </w:endnote>
  <w:endnote w:type="continuationSeparator" w:id="0">
    <w:p w:rsidR="007D5793" w:rsidRDefault="007D5793" w:rsidP="0083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931237413"/>
      <w:docPartObj>
        <w:docPartGallery w:val="Page Numbers (Bottom of Page)"/>
        <w:docPartUnique/>
      </w:docPartObj>
    </w:sdtPr>
    <w:sdtEndPr>
      <w:rPr>
        <w:noProof/>
        <w:sz w:val="16"/>
        <w:szCs w:val="16"/>
      </w:rPr>
    </w:sdtEndPr>
    <w:sdtContent>
      <w:p w:rsidR="00907751" w:rsidRPr="0001297A" w:rsidRDefault="00907751">
        <w:pPr>
          <w:pStyle w:val="Footer"/>
          <w:jc w:val="center"/>
          <w:rPr>
            <w:rFonts w:ascii="Times New Roman" w:hAnsi="Times New Roman" w:cs="Times New Roman"/>
            <w:sz w:val="16"/>
            <w:szCs w:val="16"/>
          </w:rPr>
        </w:pPr>
        <w:r w:rsidRPr="0001297A">
          <w:rPr>
            <w:rFonts w:ascii="Times New Roman" w:hAnsi="Times New Roman" w:cs="Times New Roman"/>
            <w:sz w:val="16"/>
            <w:szCs w:val="16"/>
          </w:rPr>
          <w:fldChar w:fldCharType="begin"/>
        </w:r>
        <w:r w:rsidRPr="0001297A">
          <w:rPr>
            <w:rFonts w:ascii="Times New Roman" w:hAnsi="Times New Roman" w:cs="Times New Roman"/>
            <w:sz w:val="16"/>
            <w:szCs w:val="16"/>
          </w:rPr>
          <w:instrText xml:space="preserve"> PAGE   \* MERGEFORMAT </w:instrText>
        </w:r>
        <w:r w:rsidRPr="0001297A">
          <w:rPr>
            <w:rFonts w:ascii="Times New Roman" w:hAnsi="Times New Roman" w:cs="Times New Roman"/>
            <w:sz w:val="16"/>
            <w:szCs w:val="16"/>
          </w:rPr>
          <w:fldChar w:fldCharType="separate"/>
        </w:r>
        <w:r w:rsidR="007E3CDE">
          <w:rPr>
            <w:rFonts w:ascii="Times New Roman" w:hAnsi="Times New Roman" w:cs="Times New Roman"/>
            <w:noProof/>
            <w:sz w:val="16"/>
            <w:szCs w:val="16"/>
          </w:rPr>
          <w:t>1</w:t>
        </w:r>
        <w:r w:rsidRPr="0001297A">
          <w:rPr>
            <w:rFonts w:ascii="Times New Roman" w:hAnsi="Times New Roman" w:cs="Times New Roman"/>
            <w:noProof/>
            <w:sz w:val="16"/>
            <w:szCs w:val="16"/>
          </w:rPr>
          <w:fldChar w:fldCharType="end"/>
        </w:r>
        <w:r w:rsidR="001C1E95">
          <w:rPr>
            <w:rFonts w:ascii="Times New Roman" w:hAnsi="Times New Roman" w:cs="Times New Roman"/>
            <w:noProof/>
            <w:sz w:val="16"/>
            <w:szCs w:val="16"/>
          </w:rPr>
          <w:t xml:space="preserve"> Wild Side Specialty Tours</w:t>
        </w:r>
      </w:p>
    </w:sdtContent>
  </w:sdt>
  <w:p w:rsidR="00A23B8E" w:rsidRDefault="00A23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93" w:rsidRDefault="007D5793" w:rsidP="00830B99">
      <w:pPr>
        <w:spacing w:after="0" w:line="240" w:lineRule="auto"/>
      </w:pPr>
      <w:r>
        <w:separator/>
      </w:r>
    </w:p>
  </w:footnote>
  <w:footnote w:type="continuationSeparator" w:id="0">
    <w:p w:rsidR="007D5793" w:rsidRDefault="007D5793" w:rsidP="00830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4859"/>
    <w:multiLevelType w:val="hybridMultilevel"/>
    <w:tmpl w:val="CEF08742"/>
    <w:lvl w:ilvl="0" w:tplc="48346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A3339"/>
    <w:multiLevelType w:val="hybridMultilevel"/>
    <w:tmpl w:val="6DF6189E"/>
    <w:lvl w:ilvl="0" w:tplc="BAD05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BB"/>
    <w:rsid w:val="0001297A"/>
    <w:rsid w:val="00024387"/>
    <w:rsid w:val="000E3FC5"/>
    <w:rsid w:val="00115BF7"/>
    <w:rsid w:val="001C1E95"/>
    <w:rsid w:val="002A2F55"/>
    <w:rsid w:val="00324BC4"/>
    <w:rsid w:val="003E07B1"/>
    <w:rsid w:val="003F7C97"/>
    <w:rsid w:val="00413C6D"/>
    <w:rsid w:val="00426BC0"/>
    <w:rsid w:val="004838F0"/>
    <w:rsid w:val="004F2B03"/>
    <w:rsid w:val="00510796"/>
    <w:rsid w:val="005255EC"/>
    <w:rsid w:val="00526738"/>
    <w:rsid w:val="005F11A6"/>
    <w:rsid w:val="00623A93"/>
    <w:rsid w:val="00631997"/>
    <w:rsid w:val="00704FD0"/>
    <w:rsid w:val="00707B65"/>
    <w:rsid w:val="00782A48"/>
    <w:rsid w:val="007B60F4"/>
    <w:rsid w:val="007D5793"/>
    <w:rsid w:val="007E3CDE"/>
    <w:rsid w:val="007F777E"/>
    <w:rsid w:val="008142A4"/>
    <w:rsid w:val="00830B99"/>
    <w:rsid w:val="00890FCE"/>
    <w:rsid w:val="008D1CA8"/>
    <w:rsid w:val="00907751"/>
    <w:rsid w:val="00A141EA"/>
    <w:rsid w:val="00A167B3"/>
    <w:rsid w:val="00A23B8E"/>
    <w:rsid w:val="00A30D77"/>
    <w:rsid w:val="00A31B34"/>
    <w:rsid w:val="00AB3E0D"/>
    <w:rsid w:val="00B90C6C"/>
    <w:rsid w:val="00C0631B"/>
    <w:rsid w:val="00C558BB"/>
    <w:rsid w:val="00C93D41"/>
    <w:rsid w:val="00D177D5"/>
    <w:rsid w:val="00DD7877"/>
    <w:rsid w:val="00DF4C0B"/>
    <w:rsid w:val="00E059FE"/>
    <w:rsid w:val="00E53D4F"/>
    <w:rsid w:val="00FD2106"/>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4B408"/>
  <w15:chartTrackingRefBased/>
  <w15:docId w15:val="{5073483D-53D4-4CD8-988E-601636EE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BB"/>
    <w:pPr>
      <w:ind w:left="720"/>
      <w:contextualSpacing/>
    </w:pPr>
  </w:style>
  <w:style w:type="paragraph" w:styleId="BalloonText">
    <w:name w:val="Balloon Text"/>
    <w:basedOn w:val="Normal"/>
    <w:link w:val="BalloonTextChar"/>
    <w:uiPriority w:val="99"/>
    <w:semiHidden/>
    <w:unhideWhenUsed/>
    <w:rsid w:val="00DD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877"/>
    <w:rPr>
      <w:rFonts w:ascii="Segoe UI" w:hAnsi="Segoe UI" w:cs="Segoe UI"/>
      <w:sz w:val="18"/>
      <w:szCs w:val="18"/>
    </w:rPr>
  </w:style>
  <w:style w:type="paragraph" w:styleId="Header">
    <w:name w:val="header"/>
    <w:basedOn w:val="Normal"/>
    <w:link w:val="HeaderChar"/>
    <w:uiPriority w:val="99"/>
    <w:unhideWhenUsed/>
    <w:rsid w:val="0083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B99"/>
  </w:style>
  <w:style w:type="paragraph" w:styleId="Footer">
    <w:name w:val="footer"/>
    <w:basedOn w:val="Normal"/>
    <w:link w:val="FooterChar"/>
    <w:uiPriority w:val="99"/>
    <w:unhideWhenUsed/>
    <w:rsid w:val="0083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B99"/>
  </w:style>
  <w:style w:type="character" w:styleId="Emphasis">
    <w:name w:val="Emphasis"/>
    <w:basedOn w:val="DefaultParagraphFont"/>
    <w:uiPriority w:val="20"/>
    <w:qFormat/>
    <w:rsid w:val="00413C6D"/>
    <w:rPr>
      <w:i/>
      <w:iCs/>
    </w:rPr>
  </w:style>
  <w:style w:type="paragraph" w:styleId="NoSpacing">
    <w:name w:val="No Spacing"/>
    <w:uiPriority w:val="1"/>
    <w:qFormat/>
    <w:rsid w:val="00C06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F529-C80D-4F1B-AE1C-68FE06F1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Reservations</dc:creator>
  <cp:keywords/>
  <dc:description/>
  <cp:lastModifiedBy>victoria cullins</cp:lastModifiedBy>
  <cp:revision>3</cp:revision>
  <cp:lastPrinted>2017-07-11T21:26:00Z</cp:lastPrinted>
  <dcterms:created xsi:type="dcterms:W3CDTF">2020-09-25T04:03:00Z</dcterms:created>
  <dcterms:modified xsi:type="dcterms:W3CDTF">2021-05-04T17:46:00Z</dcterms:modified>
</cp:coreProperties>
</file>